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F652" w14:textId="77777777" w:rsidR="00C45963" w:rsidRDefault="00C45963" w:rsidP="00C45963"/>
    <w:p w14:paraId="118769BB" w14:textId="77777777" w:rsidR="00C45963" w:rsidRPr="00ED7101" w:rsidRDefault="00C45963" w:rsidP="00C45963">
      <w:pPr>
        <w:spacing w:after="0"/>
        <w:jc w:val="center"/>
        <w:rPr>
          <w:b/>
          <w:sz w:val="24"/>
          <w:szCs w:val="24"/>
        </w:rPr>
      </w:pPr>
      <w:r w:rsidRPr="00ED7101">
        <w:rPr>
          <w:b/>
          <w:sz w:val="24"/>
          <w:szCs w:val="24"/>
        </w:rPr>
        <w:t>Michigan State University - Detroit Center</w:t>
      </w:r>
    </w:p>
    <w:p w14:paraId="12EFD86B" w14:textId="77777777" w:rsidR="00C45963" w:rsidRDefault="00C45963" w:rsidP="00C45963">
      <w:pPr>
        <w:spacing w:after="0"/>
        <w:jc w:val="center"/>
        <w:rPr>
          <w:b/>
          <w:sz w:val="24"/>
          <w:szCs w:val="24"/>
        </w:rPr>
      </w:pPr>
      <w:r w:rsidRPr="00ED7101">
        <w:rPr>
          <w:b/>
          <w:sz w:val="24"/>
          <w:szCs w:val="24"/>
        </w:rPr>
        <w:t>Fee Sche</w:t>
      </w:r>
      <w:r>
        <w:rPr>
          <w:b/>
          <w:sz w:val="24"/>
          <w:szCs w:val="24"/>
        </w:rPr>
        <w:t xml:space="preserve">dule </w:t>
      </w:r>
    </w:p>
    <w:p w14:paraId="164E3E2A" w14:textId="77777777" w:rsidR="00C45963" w:rsidRDefault="00C45963" w:rsidP="00C45963">
      <w:pPr>
        <w:spacing w:after="0"/>
        <w:jc w:val="center"/>
        <w:rPr>
          <w:b/>
          <w:sz w:val="24"/>
          <w:szCs w:val="24"/>
        </w:rPr>
      </w:pPr>
    </w:p>
    <w:p w14:paraId="52B39B10" w14:textId="4F06F558" w:rsidR="00C45963" w:rsidRPr="000837F8" w:rsidRDefault="00C45963" w:rsidP="00C45963">
      <w:pPr>
        <w:spacing w:after="0"/>
      </w:pPr>
      <w:r w:rsidRPr="000837F8">
        <w:t>MSU Detroit C</w:t>
      </w:r>
      <w:r>
        <w:t xml:space="preserve">enter Room Rates include up to </w:t>
      </w:r>
      <w:r w:rsidR="00B5129C">
        <w:rPr>
          <w:highlight w:val="yellow"/>
        </w:rPr>
        <w:t>4</w:t>
      </w:r>
      <w:r w:rsidRPr="00C45963">
        <w:rPr>
          <w:highlight w:val="yellow"/>
        </w:rPr>
        <w:t xml:space="preserve"> hours of space use, AV equipment use and WiFi guest</w:t>
      </w:r>
      <w:r>
        <w:t xml:space="preserve"> access</w:t>
      </w:r>
      <w:r w:rsidRPr="000837F8">
        <w:t xml:space="preserve">.  Use </w:t>
      </w:r>
      <w:r>
        <w:t xml:space="preserve">of space </w:t>
      </w:r>
      <w:r w:rsidRPr="00C45963">
        <w:rPr>
          <w:highlight w:val="yellow"/>
        </w:rPr>
        <w:t xml:space="preserve">exceeding </w:t>
      </w:r>
      <w:r w:rsidR="00B5129C">
        <w:rPr>
          <w:highlight w:val="yellow"/>
        </w:rPr>
        <w:t>four</w:t>
      </w:r>
      <w:r w:rsidRPr="00C45963">
        <w:rPr>
          <w:highlight w:val="yellow"/>
        </w:rPr>
        <w:t xml:space="preserve"> (</w:t>
      </w:r>
      <w:r w:rsidR="00B5129C">
        <w:rPr>
          <w:highlight w:val="yellow"/>
        </w:rPr>
        <w:t>4</w:t>
      </w:r>
      <w:r w:rsidRPr="00C45963">
        <w:rPr>
          <w:highlight w:val="yellow"/>
        </w:rPr>
        <w:t>) hours</w:t>
      </w:r>
      <w:r w:rsidRPr="000837F8">
        <w:t xml:space="preserve"> or events that extend beyond scheduled re</w:t>
      </w:r>
      <w:r>
        <w:t xml:space="preserve">servation will be charged </w:t>
      </w:r>
      <w:r w:rsidRPr="00C45963">
        <w:rPr>
          <w:highlight w:val="yellow"/>
        </w:rPr>
        <w:t>at $50 per</w:t>
      </w:r>
      <w:r w:rsidRPr="000837F8">
        <w:t xml:space="preserve"> hour.</w:t>
      </w:r>
    </w:p>
    <w:p w14:paraId="4F508B6E" w14:textId="77777777" w:rsidR="00C45963" w:rsidRPr="000837F8" w:rsidRDefault="00C45963" w:rsidP="00C45963">
      <w:pPr>
        <w:spacing w:after="0"/>
      </w:pPr>
    </w:p>
    <w:p w14:paraId="6001D3E6" w14:textId="77777777" w:rsidR="00C45963" w:rsidRPr="000837F8" w:rsidRDefault="00C45963" w:rsidP="00C45963">
      <w:pPr>
        <w:spacing w:after="0"/>
      </w:pPr>
      <w:r w:rsidRPr="000837F8">
        <w:t>Events that require additional</w:t>
      </w:r>
      <w:r>
        <w:t xml:space="preserve"> security will be charged at </w:t>
      </w:r>
      <w:r w:rsidRPr="00C45963">
        <w:rPr>
          <w:highlight w:val="yellow"/>
        </w:rPr>
        <w:t>$40 per hour</w:t>
      </w:r>
      <w:r w:rsidRPr="000837F8">
        <w:t>/security guard.  Determinations of additional security needs are made by MSU-Detroit Center</w:t>
      </w:r>
      <w:r>
        <w:t xml:space="preserve"> facility administration</w:t>
      </w:r>
      <w:r w:rsidRPr="000837F8">
        <w:t>.</w:t>
      </w:r>
    </w:p>
    <w:p w14:paraId="412B0FB2" w14:textId="77777777" w:rsidR="00C45963" w:rsidRDefault="00C45963" w:rsidP="00C45963">
      <w:pPr>
        <w:spacing w:after="0"/>
        <w:rPr>
          <w:b/>
          <w:sz w:val="24"/>
          <w:szCs w:val="24"/>
        </w:rPr>
      </w:pPr>
    </w:p>
    <w:p w14:paraId="2C060425" w14:textId="77777777" w:rsidR="00C45963" w:rsidRDefault="00C45963" w:rsidP="00C45963">
      <w:pPr>
        <w:spacing w:after="0"/>
        <w:jc w:val="center"/>
      </w:pPr>
      <w:r>
        <w:rPr>
          <w:b/>
          <w:sz w:val="24"/>
          <w:szCs w:val="24"/>
        </w:rPr>
        <w:t>**</w:t>
      </w:r>
      <w:r w:rsidRPr="00BD0013">
        <w:t>Events scheduled outside of the MSU Detroit Center’s normal operating hours are subject to additional surcharge for staffing and security.</w:t>
      </w:r>
    </w:p>
    <w:p w14:paraId="7DD9C92B" w14:textId="77777777" w:rsidR="00C45963" w:rsidRDefault="00C45963" w:rsidP="00C45963">
      <w:pPr>
        <w:spacing w:after="0"/>
        <w:jc w:val="center"/>
        <w:rPr>
          <w:b/>
        </w:rPr>
      </w:pPr>
    </w:p>
    <w:p w14:paraId="27076CA3" w14:textId="77777777" w:rsidR="00C45963" w:rsidRPr="00C45963" w:rsidRDefault="00C45963" w:rsidP="00C45963">
      <w:pPr>
        <w:spacing w:after="0"/>
        <w:jc w:val="center"/>
        <w:rPr>
          <w:b/>
        </w:rPr>
      </w:pPr>
      <w:r w:rsidRPr="00C45963">
        <w:rPr>
          <w:b/>
        </w:rPr>
        <w:t>Normal Business Hours</w:t>
      </w:r>
    </w:p>
    <w:p w14:paraId="62DF5FFC" w14:textId="77777777" w:rsidR="00C45963" w:rsidRDefault="00C45963" w:rsidP="00C45963">
      <w:pPr>
        <w:spacing w:after="0"/>
        <w:jc w:val="center"/>
      </w:pPr>
      <w:r w:rsidRPr="00BD0013">
        <w:t xml:space="preserve">Monday – </w:t>
      </w:r>
      <w:r>
        <w:t>Thursday</w:t>
      </w:r>
      <w:r w:rsidRPr="00BD0013">
        <w:t xml:space="preserve"> 8 a.m. – 9 p.m.,</w:t>
      </w:r>
    </w:p>
    <w:p w14:paraId="2E723E49" w14:textId="77777777" w:rsidR="00C45963" w:rsidRDefault="00C45963" w:rsidP="00C45963">
      <w:pPr>
        <w:spacing w:after="0"/>
        <w:jc w:val="center"/>
      </w:pPr>
      <w:r>
        <w:t>Friday 8 a.m. – 5 p.m.</w:t>
      </w:r>
    </w:p>
    <w:p w14:paraId="6FCC3408" w14:textId="77777777" w:rsidR="00C45963" w:rsidRDefault="00C45963" w:rsidP="00C45963">
      <w:pPr>
        <w:spacing w:after="0"/>
        <w:jc w:val="center"/>
      </w:pPr>
      <w:r>
        <w:t>Saturday 8 a.m. – 4 p.m.</w:t>
      </w:r>
    </w:p>
    <w:p w14:paraId="07F51BFC" w14:textId="77777777" w:rsidR="00C45963" w:rsidRDefault="00C45963" w:rsidP="00C45963">
      <w:pPr>
        <w:spacing w:after="0"/>
      </w:pPr>
    </w:p>
    <w:p w14:paraId="613F3670" w14:textId="01A92A64" w:rsidR="00C45963" w:rsidRDefault="00C45963" w:rsidP="00C45963">
      <w:pPr>
        <w:spacing w:after="0"/>
      </w:pPr>
      <w:r>
        <w:t>No admission charge</w:t>
      </w:r>
      <w:r w:rsidR="00CC013C">
        <w:t>, cash ticketing</w:t>
      </w:r>
      <w:r>
        <w:t xml:space="preserve"> or </w:t>
      </w:r>
      <w:r w:rsidR="00CC013C">
        <w:t xml:space="preserve">cash </w:t>
      </w:r>
      <w:r>
        <w:t>donation collections are permitted without advance approval of MSU Detroit Center facility administration.</w:t>
      </w:r>
    </w:p>
    <w:p w14:paraId="511840C0" w14:textId="77777777" w:rsidR="00C45963" w:rsidRDefault="00C45963" w:rsidP="00C45963">
      <w:pPr>
        <w:spacing w:after="0"/>
      </w:pPr>
    </w:p>
    <w:p w14:paraId="2A78EC54" w14:textId="77777777" w:rsidR="00C45963" w:rsidRDefault="00C45963" w:rsidP="00C45963">
      <w:pPr>
        <w:spacing w:after="0"/>
        <w:rPr>
          <w:b/>
          <w:sz w:val="24"/>
          <w:szCs w:val="24"/>
        </w:rPr>
      </w:pPr>
      <w:r>
        <w:t>The MSU Detroit Center is a Smoke-free, Alcohol and Drug-free building.</w:t>
      </w:r>
    </w:p>
    <w:p w14:paraId="7C0F1F8A" w14:textId="77777777" w:rsidR="00C45963" w:rsidRDefault="00C45963" w:rsidP="00C45963">
      <w:pPr>
        <w:spacing w:after="0"/>
        <w:rPr>
          <w:b/>
          <w:sz w:val="24"/>
          <w:szCs w:val="24"/>
        </w:rPr>
      </w:pPr>
    </w:p>
    <w:tbl>
      <w:tblPr>
        <w:tblStyle w:val="TableGrid"/>
        <w:tblW w:w="6332" w:type="dxa"/>
        <w:tblInd w:w="3024" w:type="dxa"/>
        <w:tblLook w:val="04A0" w:firstRow="1" w:lastRow="0" w:firstColumn="1" w:lastColumn="0" w:noHBand="0" w:noVBand="1"/>
      </w:tblPr>
      <w:tblGrid>
        <w:gridCol w:w="3166"/>
        <w:gridCol w:w="3166"/>
      </w:tblGrid>
      <w:tr w:rsidR="00C45963" w14:paraId="3C2A7EA7" w14:textId="77777777" w:rsidTr="00D5572C">
        <w:trPr>
          <w:trHeight w:val="370"/>
        </w:trPr>
        <w:tc>
          <w:tcPr>
            <w:tcW w:w="3166" w:type="dxa"/>
          </w:tcPr>
          <w:p w14:paraId="6B39E6D8" w14:textId="72A8CDDF" w:rsidR="00C45963" w:rsidRDefault="00D5572C" w:rsidP="00D557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Community, </w:t>
            </w:r>
            <w:r w:rsidR="00C45963">
              <w:rPr>
                <w:b/>
                <w:sz w:val="24"/>
                <w:szCs w:val="24"/>
              </w:rPr>
              <w:t xml:space="preserve">Non-Profit, Alumni </w:t>
            </w:r>
          </w:p>
        </w:tc>
        <w:tc>
          <w:tcPr>
            <w:tcW w:w="3166" w:type="dxa"/>
          </w:tcPr>
          <w:p w14:paraId="2759D419" w14:textId="0C869218" w:rsidR="00C45963" w:rsidRDefault="00C45963" w:rsidP="00D5572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Corporate</w:t>
            </w:r>
            <w:r w:rsidR="00000997">
              <w:rPr>
                <w:b/>
                <w:sz w:val="24"/>
                <w:szCs w:val="24"/>
              </w:rPr>
              <w:t>/Commercial</w:t>
            </w:r>
          </w:p>
        </w:tc>
      </w:tr>
    </w:tbl>
    <w:p w14:paraId="45498FA7" w14:textId="77777777" w:rsidR="00C45963" w:rsidRPr="00ED7101" w:rsidRDefault="00C45963" w:rsidP="00C45963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5963" w:rsidRPr="00D5572C" w14:paraId="2F12F55D" w14:textId="77777777" w:rsidTr="00C45963">
        <w:tc>
          <w:tcPr>
            <w:tcW w:w="3116" w:type="dxa"/>
          </w:tcPr>
          <w:p w14:paraId="3218E258" w14:textId="77777777" w:rsidR="00C45963" w:rsidRPr="00D5572C" w:rsidRDefault="00C45963" w:rsidP="008D1568">
            <w:r w:rsidRPr="00D5572C">
              <w:t xml:space="preserve">Large Conference Room </w:t>
            </w:r>
          </w:p>
        </w:tc>
        <w:tc>
          <w:tcPr>
            <w:tcW w:w="3117" w:type="dxa"/>
          </w:tcPr>
          <w:p w14:paraId="7FB01A4A" w14:textId="714CF706" w:rsidR="00C45963" w:rsidRPr="00D5572C" w:rsidRDefault="00C45963" w:rsidP="00D5572C">
            <w:pPr>
              <w:jc w:val="center"/>
            </w:pPr>
            <w:r w:rsidRPr="00D5572C">
              <w:t>$120</w:t>
            </w:r>
          </w:p>
        </w:tc>
        <w:tc>
          <w:tcPr>
            <w:tcW w:w="3117" w:type="dxa"/>
          </w:tcPr>
          <w:p w14:paraId="21ED7E4C" w14:textId="1F195B03" w:rsidR="00C45963" w:rsidRPr="00D5572C" w:rsidRDefault="00000997" w:rsidP="00D5572C">
            <w:pPr>
              <w:jc w:val="center"/>
            </w:pPr>
            <w:r>
              <w:t>$</w:t>
            </w:r>
            <w:r w:rsidR="00D5572C">
              <w:t>300</w:t>
            </w:r>
          </w:p>
        </w:tc>
      </w:tr>
      <w:tr w:rsidR="00C45963" w:rsidRPr="00D5572C" w14:paraId="46FF3B37" w14:textId="77777777" w:rsidTr="00C45963">
        <w:tc>
          <w:tcPr>
            <w:tcW w:w="3116" w:type="dxa"/>
          </w:tcPr>
          <w:p w14:paraId="055BBCC4" w14:textId="77777777" w:rsidR="00C45963" w:rsidRPr="00D5572C" w:rsidRDefault="00C45963" w:rsidP="008D1568">
            <w:r w:rsidRPr="00D5572C">
              <w:t xml:space="preserve">Small Conference Room </w:t>
            </w:r>
          </w:p>
        </w:tc>
        <w:tc>
          <w:tcPr>
            <w:tcW w:w="3117" w:type="dxa"/>
          </w:tcPr>
          <w:p w14:paraId="2B6565B9" w14:textId="30AD92EC" w:rsidR="00C45963" w:rsidRPr="00D5572C" w:rsidRDefault="00C45963" w:rsidP="00D5572C">
            <w:pPr>
              <w:jc w:val="center"/>
            </w:pPr>
            <w:r w:rsidRPr="00D5572C">
              <w:t>$90</w:t>
            </w:r>
          </w:p>
        </w:tc>
        <w:tc>
          <w:tcPr>
            <w:tcW w:w="3117" w:type="dxa"/>
          </w:tcPr>
          <w:p w14:paraId="6BFC3EB9" w14:textId="3556D3B7" w:rsidR="00C45963" w:rsidRPr="00D5572C" w:rsidRDefault="00000997" w:rsidP="00D5572C">
            <w:pPr>
              <w:jc w:val="center"/>
            </w:pPr>
            <w:r>
              <w:t>$</w:t>
            </w:r>
            <w:r w:rsidR="00D5572C">
              <w:t>200</w:t>
            </w:r>
          </w:p>
        </w:tc>
      </w:tr>
      <w:tr w:rsidR="00C45963" w:rsidRPr="00D5572C" w14:paraId="52F785F5" w14:textId="77777777" w:rsidTr="00C45963">
        <w:tc>
          <w:tcPr>
            <w:tcW w:w="3116" w:type="dxa"/>
          </w:tcPr>
          <w:p w14:paraId="488F7822" w14:textId="77777777" w:rsidR="00C45963" w:rsidRPr="00D5572C" w:rsidRDefault="00C45963" w:rsidP="00C45963">
            <w:r w:rsidRPr="00D5572C">
              <w:t xml:space="preserve">Purpose Room (First Floor) </w:t>
            </w:r>
          </w:p>
        </w:tc>
        <w:tc>
          <w:tcPr>
            <w:tcW w:w="3117" w:type="dxa"/>
          </w:tcPr>
          <w:p w14:paraId="4300914F" w14:textId="77777777" w:rsidR="00C45963" w:rsidRPr="00D5572C" w:rsidRDefault="00C45963" w:rsidP="00D5572C">
            <w:pPr>
              <w:jc w:val="center"/>
            </w:pPr>
            <w:r w:rsidRPr="00D5572C">
              <w:t>$180</w:t>
            </w:r>
          </w:p>
        </w:tc>
        <w:tc>
          <w:tcPr>
            <w:tcW w:w="3117" w:type="dxa"/>
          </w:tcPr>
          <w:p w14:paraId="07D35F31" w14:textId="08992E87" w:rsidR="00C45963" w:rsidRPr="00D5572C" w:rsidRDefault="00C13EFC" w:rsidP="00D5572C">
            <w:pPr>
              <w:jc w:val="center"/>
            </w:pPr>
            <w:r>
              <w:t>$</w:t>
            </w:r>
            <w:r w:rsidR="00D5572C">
              <w:t>500</w:t>
            </w:r>
          </w:p>
        </w:tc>
      </w:tr>
      <w:tr w:rsidR="00C45963" w:rsidRPr="00D5572C" w14:paraId="2B566586" w14:textId="77777777" w:rsidTr="00C45963">
        <w:tc>
          <w:tcPr>
            <w:tcW w:w="3116" w:type="dxa"/>
          </w:tcPr>
          <w:p w14:paraId="7CDAF9D1" w14:textId="77777777" w:rsidR="00C45963" w:rsidRPr="00D5572C" w:rsidRDefault="00C45963" w:rsidP="00C45963">
            <w:r w:rsidRPr="00D5572C">
              <w:t>Classrooms (A &amp; B Combined)</w:t>
            </w:r>
          </w:p>
        </w:tc>
        <w:tc>
          <w:tcPr>
            <w:tcW w:w="3117" w:type="dxa"/>
          </w:tcPr>
          <w:p w14:paraId="77AEC3C1" w14:textId="77777777" w:rsidR="00C45963" w:rsidRPr="00D5572C" w:rsidRDefault="00C45963" w:rsidP="00D5572C">
            <w:pPr>
              <w:jc w:val="center"/>
            </w:pPr>
            <w:r w:rsidRPr="00D5572C">
              <w:t>$240</w:t>
            </w:r>
          </w:p>
        </w:tc>
        <w:tc>
          <w:tcPr>
            <w:tcW w:w="3117" w:type="dxa"/>
          </w:tcPr>
          <w:p w14:paraId="0698B4A2" w14:textId="4AFECA4D" w:rsidR="00C45963" w:rsidRPr="00D5572C" w:rsidRDefault="00C13EFC" w:rsidP="00D5572C">
            <w:pPr>
              <w:jc w:val="center"/>
            </w:pPr>
            <w:r>
              <w:t>$</w:t>
            </w:r>
            <w:r w:rsidR="000D3132">
              <w:t>7</w:t>
            </w:r>
            <w:r w:rsidR="00D5572C">
              <w:t>00</w:t>
            </w:r>
          </w:p>
        </w:tc>
      </w:tr>
      <w:tr w:rsidR="00C45963" w:rsidRPr="00D5572C" w14:paraId="129BE0B4" w14:textId="77777777" w:rsidTr="00C45963">
        <w:tc>
          <w:tcPr>
            <w:tcW w:w="3116" w:type="dxa"/>
          </w:tcPr>
          <w:p w14:paraId="2C8181C6" w14:textId="77777777" w:rsidR="00C45963" w:rsidRPr="00D5572C" w:rsidRDefault="00C45963" w:rsidP="00C45963">
            <w:r w:rsidRPr="00D5572C">
              <w:t xml:space="preserve">Classroom A </w:t>
            </w:r>
          </w:p>
        </w:tc>
        <w:tc>
          <w:tcPr>
            <w:tcW w:w="3117" w:type="dxa"/>
          </w:tcPr>
          <w:p w14:paraId="7F5C5654" w14:textId="0DEA3763" w:rsidR="00C45963" w:rsidRPr="00D5572C" w:rsidRDefault="00C45963" w:rsidP="00D5572C">
            <w:pPr>
              <w:jc w:val="center"/>
            </w:pPr>
            <w:r w:rsidRPr="00D5572C">
              <w:t>$150</w:t>
            </w:r>
          </w:p>
        </w:tc>
        <w:tc>
          <w:tcPr>
            <w:tcW w:w="3117" w:type="dxa"/>
          </w:tcPr>
          <w:p w14:paraId="1468C6B6" w14:textId="552DEEC2" w:rsidR="00C45963" w:rsidRPr="00D5572C" w:rsidRDefault="00C13EFC" w:rsidP="000D3132">
            <w:pPr>
              <w:jc w:val="center"/>
            </w:pPr>
            <w:r>
              <w:t>$</w:t>
            </w:r>
            <w:r w:rsidR="00D5572C">
              <w:t>3</w:t>
            </w:r>
            <w:r w:rsidR="000D3132">
              <w:t>25</w:t>
            </w:r>
          </w:p>
        </w:tc>
      </w:tr>
      <w:tr w:rsidR="00C45963" w:rsidRPr="00D5572C" w14:paraId="28FD2F59" w14:textId="77777777" w:rsidTr="00C45963">
        <w:tc>
          <w:tcPr>
            <w:tcW w:w="3116" w:type="dxa"/>
          </w:tcPr>
          <w:p w14:paraId="01080FCB" w14:textId="77777777" w:rsidR="00C45963" w:rsidRPr="00D5572C" w:rsidRDefault="00C45963" w:rsidP="00C45963">
            <w:r w:rsidRPr="00D5572C">
              <w:t xml:space="preserve">Classroom B </w:t>
            </w:r>
          </w:p>
        </w:tc>
        <w:tc>
          <w:tcPr>
            <w:tcW w:w="3117" w:type="dxa"/>
          </w:tcPr>
          <w:p w14:paraId="2D528D47" w14:textId="6D5B87A9" w:rsidR="00C45963" w:rsidRPr="00D5572C" w:rsidRDefault="00C45963" w:rsidP="00D5572C">
            <w:pPr>
              <w:jc w:val="center"/>
            </w:pPr>
            <w:r w:rsidRPr="00D5572C">
              <w:t>$150</w:t>
            </w:r>
          </w:p>
        </w:tc>
        <w:tc>
          <w:tcPr>
            <w:tcW w:w="3117" w:type="dxa"/>
          </w:tcPr>
          <w:p w14:paraId="5302AEEA" w14:textId="53FA2C33" w:rsidR="00C45963" w:rsidRPr="00D5572C" w:rsidRDefault="00C13EFC" w:rsidP="00D5572C">
            <w:pPr>
              <w:jc w:val="center"/>
            </w:pPr>
            <w:r>
              <w:t>$</w:t>
            </w:r>
            <w:r w:rsidR="00D5572C">
              <w:t>3</w:t>
            </w:r>
            <w:r w:rsidR="000D3132">
              <w:t>25</w:t>
            </w:r>
          </w:p>
        </w:tc>
      </w:tr>
    </w:tbl>
    <w:p w14:paraId="140E2D85" w14:textId="77777777" w:rsidR="00724CF7" w:rsidRPr="00D5572C" w:rsidRDefault="00724CF7" w:rsidP="00C45963"/>
    <w:sectPr w:rsidR="00724CF7" w:rsidRPr="00D55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63"/>
    <w:rsid w:val="00000997"/>
    <w:rsid w:val="0006399D"/>
    <w:rsid w:val="000D3132"/>
    <w:rsid w:val="000E1FCC"/>
    <w:rsid w:val="00143AE9"/>
    <w:rsid w:val="00320EA0"/>
    <w:rsid w:val="00724CF7"/>
    <w:rsid w:val="009F6FFE"/>
    <w:rsid w:val="00B5129C"/>
    <w:rsid w:val="00C13EFC"/>
    <w:rsid w:val="00C209CF"/>
    <w:rsid w:val="00C45963"/>
    <w:rsid w:val="00CC013C"/>
    <w:rsid w:val="00D126B8"/>
    <w:rsid w:val="00D52620"/>
    <w:rsid w:val="00D5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A717"/>
  <w15:chartTrackingRefBased/>
  <w15:docId w15:val="{F710A392-AFDF-4A2C-8C58-7BA20B1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9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991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Baker-Calloway</dc:creator>
  <cp:keywords/>
  <dc:description/>
  <cp:lastModifiedBy>Troup, Lakisha</cp:lastModifiedBy>
  <cp:revision>6</cp:revision>
  <dcterms:created xsi:type="dcterms:W3CDTF">2024-02-06T15:57:00Z</dcterms:created>
  <dcterms:modified xsi:type="dcterms:W3CDTF">2026-02-25T18:47:00Z</dcterms:modified>
</cp:coreProperties>
</file>